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Style w:val="Strong"/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JRSI Foundation Research Projects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Style w:val="Strong"/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Balance Assessment Before and After Knee Arthroplasty, 2013-2014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Student: Brian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Sutterer</w:t>
      </w:r>
      <w:proofErr w:type="spellEnd"/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The Effect of Stem Length and Design on Strain and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Micromotion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in the Proximal Femur, 2013-2014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Students: Paige Cook, Becca Stevens, Sarah Hensley, Audrey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Niverson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>, James Conwell, Brian McHugh, Ryan Seale, Jeff Elliott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>Evaluation of Stem Design Primary Stability in Revision THA, 2013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>Development of a Specimen-Specific Finite Element Model of and Implanted UKA, 2012-2014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Student: Allan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Che</w:t>
      </w:r>
      <w:proofErr w:type="spellEnd"/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Transfer of Torsional Loads during Rotation in Fixed and Mobile Bearing TKA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Tibial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Component Designs: 2011-2012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Students: Derek Archer, Amanda Kingman, Jordan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Oja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, </w:t>
      </w:r>
      <w:proofErr w:type="gramStart"/>
      <w:r>
        <w:rPr>
          <w:rStyle w:val="Emphasis"/>
          <w:rFonts w:ascii="Arial" w:hAnsi="Arial" w:cs="Arial"/>
          <w:color w:val="333333"/>
          <w:sz w:val="20"/>
          <w:szCs w:val="20"/>
        </w:rPr>
        <w:t>Betsy</w:t>
      </w:r>
      <w:proofErr w:type="gram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Jones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Biomechanical Assessment of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Tibial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Component Rotation in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Unicompartmental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Knee Arthroplasty, 2011-2012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Students: Derek Archer, Amanda Kingman, Jordan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Oja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>, Betsy Jones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Acetabular Deformation in Mobile Bearing Acetabular Components: 2011-2012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Students: Derek Archer, Amanda Kingman, Jordan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Oja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, </w:t>
      </w:r>
      <w:proofErr w:type="gramStart"/>
      <w:r>
        <w:rPr>
          <w:rStyle w:val="Emphasis"/>
          <w:rFonts w:ascii="Arial" w:hAnsi="Arial" w:cs="Arial"/>
          <w:color w:val="333333"/>
          <w:sz w:val="20"/>
          <w:szCs w:val="20"/>
        </w:rPr>
        <w:t>Betsy</w:t>
      </w:r>
      <w:proofErr w:type="gram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Jones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Biomechanical Assessment of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Tibial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Component Slope in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Unicompartmental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Knee Arthroplasty, 2011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>Students: Derek Archer, Kelsey Hughes, Amanda Kingman</w:t>
      </w:r>
      <w:r>
        <w:rPr>
          <w:rFonts w:ascii="Arial" w:hAnsi="Arial" w:cs="Arial"/>
          <w:color w:val="333333"/>
          <w:sz w:val="20"/>
          <w:szCs w:val="20"/>
        </w:rPr>
        <w:br/>
        <w:t> 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Analysis and Interpretation of Contact Loading Utilizing a Digital Pressure Transducer, 2011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Student: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Hobey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Tam</w:t>
      </w:r>
      <w:r>
        <w:rPr>
          <w:rFonts w:ascii="Arial" w:hAnsi="Arial" w:cs="Arial"/>
          <w:color w:val="333333"/>
          <w:sz w:val="20"/>
          <w:szCs w:val="20"/>
        </w:rPr>
        <w:t> 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Computational and Experimental Assessment of PMMA in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Orthopaedic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Applications, 2010-2011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>Student: Nathan Elder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lastRenderedPageBreak/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Studies in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Tibial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Loading Utilizing Digital Image Correlation Techniques, 2010-2011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>Students: Derek Archer, Kelsey Hughes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>Acetabular Cup Deformation Following Total Hip Arthroplasty, 2010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Students: Betsy Jones, Michael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Volitich</w:t>
      </w:r>
      <w:proofErr w:type="spellEnd"/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>Thermal and Mechanical Optimization of PMMA Bone Cement, 2010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Students: Ryan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Gergely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>, Betsy Jones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Finite Element Modeling of the Tibia Following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Unicompartmental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Knee Arthroplasty, 2010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Students: C.J.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Tuskan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>, Darcie Thomas</w:t>
      </w:r>
      <w:r>
        <w:rPr>
          <w:rFonts w:ascii="Arial" w:hAnsi="Arial" w:cs="Arial"/>
          <w:color w:val="333333"/>
          <w:sz w:val="20"/>
          <w:szCs w:val="20"/>
        </w:rPr>
        <w:br/>
        <w:t> 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Pelvic Loading Following Total Hip Arthroplasty: A Biomechanical Analysis of Cup Position, Design, and Loading During Simulated Gait, 2009-2010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>Students: Leah Howard, 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Didem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Tunc</w:t>
      </w:r>
      <w:proofErr w:type="spellEnd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>Insertion and Removal Energy Requirements in THA Acetabular Components, 2009-2010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>Students: Leah Howard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>Finite Element Analysis of a Composite Tibia Model using a CT-Generated Mesh, 2009-2010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>Students: Susumu Tokunaga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Comparison of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Photoelastic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and Strain Gage Measurement Techniques in a Total Joint Replacement Model, 2009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Students: Michael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Volitich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>, Darcie Thomas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Strain in the Proximal Tibia Following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Unicompartmental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Knee Arthroplasty: A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Photoelastic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Study of All-Polyethylene Designs, 2008-2009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Students: Michael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Volitich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>, Sarah Younger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Strain in the Proximal Tibia Following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Unicompartmental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Knee </w:t>
      </w:r>
      <w:proofErr w:type="gramStart"/>
      <w:r>
        <w:rPr>
          <w:rStyle w:val="Strong"/>
          <w:rFonts w:ascii="Arial" w:hAnsi="Arial" w:cs="Arial"/>
          <w:color w:val="333333"/>
          <w:sz w:val="20"/>
          <w:szCs w:val="20"/>
        </w:rPr>
        <w:t>Arthroplasty :</w:t>
      </w:r>
      <w:proofErr w:type="gram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A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Photoelastic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Study of Mobile-Bearing Designs, 2007-2008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Students: Samantha (Dick)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DeVries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, Michael Lockhart, Luke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Alvey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, Natalie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Dickman</w:t>
      </w:r>
      <w:proofErr w:type="spellEnd"/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Monitoring the Insertion of the Femoral Stem Component </w:t>
      </w:r>
      <w:proofErr w:type="gramStart"/>
      <w:r>
        <w:rPr>
          <w:rStyle w:val="Strong"/>
          <w:rFonts w:ascii="Arial" w:hAnsi="Arial" w:cs="Arial"/>
          <w:color w:val="333333"/>
          <w:sz w:val="20"/>
          <w:szCs w:val="20"/>
        </w:rPr>
        <w:t>During</w:t>
      </w:r>
      <w:proofErr w:type="gram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Total Hip Arthroplasty: A </w:t>
      </w:r>
      <w:r>
        <w:rPr>
          <w:rStyle w:val="Strong"/>
          <w:rFonts w:ascii="Arial" w:hAnsi="Arial" w:cs="Arial"/>
          <w:color w:val="333333"/>
          <w:sz w:val="20"/>
          <w:szCs w:val="20"/>
        </w:rPr>
        <w:lastRenderedPageBreak/>
        <w:t>Replicate Composite Femur and Cadaveric Specimen Study, 2006-2007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 xml:space="preserve">Student: Andrew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Crisman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Graduate Student, Biomedical Engineering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A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Photoelastic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Study of the Effects of Resection Depth on Strain in the Proximal Tibia Following Total Knee Arthroplasty, 2006-2007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>Student: Scott Small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 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Initial Mechanical Stability of Acetabular Components with Screw Fixation, 2006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Students: Allison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Stultz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>, Jill Watson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Initial Mechanical Stability of Trabecular Metal versus Porous-Coated Titanium Acetabular Components: A Biomechanical Study, 2005-2006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>Student: Christopher Meyer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A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Photoelastic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Strain Analysis of the Proximal Tibia in Total Knee Arthroplasty, 2004-2005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>Student: Kurt Dierking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A </w:t>
      </w:r>
      <w:proofErr w:type="spellStart"/>
      <w:r>
        <w:rPr>
          <w:rStyle w:val="Strong"/>
          <w:rFonts w:ascii="Arial" w:hAnsi="Arial" w:cs="Arial"/>
          <w:color w:val="333333"/>
          <w:sz w:val="20"/>
          <w:szCs w:val="20"/>
        </w:rPr>
        <w:t>Photoelastic</w:t>
      </w:r>
      <w:proofErr w:type="spell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Strain Analysis of the Proximal Tibia in Total Knee Arthroplasty, 2004-2005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Student: James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Merk</w:t>
      </w:r>
      <w:proofErr w:type="spellEnd"/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B5B7A" w:rsidRDefault="007B5B7A" w:rsidP="007B5B7A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The Exploration of Damage Identification Techniques to Determine Placement of Femoral Component </w:t>
      </w:r>
      <w:proofErr w:type="gramStart"/>
      <w:r>
        <w:rPr>
          <w:rStyle w:val="Strong"/>
          <w:rFonts w:ascii="Arial" w:hAnsi="Arial" w:cs="Arial"/>
          <w:color w:val="333333"/>
          <w:sz w:val="20"/>
          <w:szCs w:val="20"/>
        </w:rPr>
        <w:t>During</w:t>
      </w:r>
      <w:proofErr w:type="gramEnd"/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 Total Hip Arthroplasty, 2004-2005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Student: </w:t>
      </w:r>
      <w:proofErr w:type="spellStart"/>
      <w:r>
        <w:rPr>
          <w:rStyle w:val="Emphasis"/>
          <w:rFonts w:ascii="Arial" w:hAnsi="Arial" w:cs="Arial"/>
          <w:color w:val="333333"/>
          <w:sz w:val="20"/>
          <w:szCs w:val="20"/>
        </w:rPr>
        <w:t>Seana</w:t>
      </w:r>
      <w:proofErr w:type="spellEnd"/>
      <w:r>
        <w:rPr>
          <w:rStyle w:val="Emphasis"/>
          <w:rFonts w:ascii="Arial" w:hAnsi="Arial" w:cs="Arial"/>
          <w:color w:val="333333"/>
          <w:sz w:val="20"/>
          <w:szCs w:val="20"/>
        </w:rPr>
        <w:t xml:space="preserve"> Giardini</w:t>
      </w:r>
    </w:p>
    <w:p w:rsidR="000E48A3" w:rsidRDefault="007B5B7A"/>
    <w:sectPr w:rsidR="000E4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7A"/>
    <w:rsid w:val="00361B3F"/>
    <w:rsid w:val="007B5B7A"/>
    <w:rsid w:val="009E5A20"/>
    <w:rsid w:val="00C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D60A2-BC7F-4D83-ADB0-421310B3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B5B7A"/>
    <w:rPr>
      <w:b/>
      <w:bCs/>
    </w:rPr>
  </w:style>
  <w:style w:type="character" w:styleId="Emphasis">
    <w:name w:val="Emphasis"/>
    <w:basedOn w:val="DefaultParagraphFont"/>
    <w:uiPriority w:val="20"/>
    <w:qFormat/>
    <w:rsid w:val="007B5B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Rose-Hulman Institute of Technology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Foulkes, Arthur E</dc:creator>
  <cp:keywords/>
  <dc:description/>
  <cp:lastModifiedBy>Foulkes, Arthur E</cp:lastModifiedBy>
  <cp:revision>1</cp:revision>
  <dcterms:created xsi:type="dcterms:W3CDTF">2016-10-05T19:40:00Z</dcterms:created>
  <dcterms:modified xsi:type="dcterms:W3CDTF">2016-10-05T19:41:00Z</dcterms:modified>
</cp:coreProperties>
</file>